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542A08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0951BAC8" w:rsidR="00EB01AD" w:rsidRPr="00A73FB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>ToFA???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542A08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542A08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542A08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542A08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542A08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542A08" w:rsidP="009145AC">
            <w:hyperlink r:id="rId27" w:history="1">
              <w:r w:rsidR="009145AC" w:rsidRPr="00BD7B20">
                <w:rPr>
                  <w:rStyle w:val="Hyperlink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B453B5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542A08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542A08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</w:tbl>
    <w:p w14:paraId="42829707" w14:textId="77777777" w:rsidR="00D91213" w:rsidRPr="00D42D96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 xml:space="preserve">PayCore)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lastRenderedPageBreak/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542A08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542A08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fxclub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viewpage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r w:rsidR="00BE6655" w:rsidRPr="00CA3E46">
          <w:rPr>
            <w:rStyle w:val="Hyperlink"/>
          </w:rPr>
          <w:t>pageId</w:t>
        </w:r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542A08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fxclub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viewpage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r w:rsidR="00BE6655">
          <w:rPr>
            <w:rStyle w:val="Hyperlink"/>
          </w:rPr>
          <w:t>pageId</w:t>
        </w:r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BE6655">
          <w:rPr>
            <w:rStyle w:val="Hyperlink"/>
            <w:lang w:val="ru-RU"/>
          </w:rPr>
          <w:t>-</w:t>
        </w:r>
        <w:r>
          <w:rPr>
            <w:rStyle w:val="Hyperlink"/>
          </w:rPr>
          <w:t>cyp</w:t>
        </w:r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r>
        <w:t xml:space="preserve">backoffice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542A08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542A08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542A08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cyp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542A08" w:rsidP="000809D4">
      <w:pPr>
        <w:rPr>
          <w:lang w:val="ru-RU"/>
        </w:rPr>
      </w:pPr>
      <w:hyperlink r:id="rId42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fxb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542A08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xco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542A08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542A08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fxbank</w:t>
        </w:r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fxclub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542A08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542A08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542A08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542A08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542A08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getnada</w:t>
        </w:r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542A08" w:rsidP="000809D4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kibana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itco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B677F5C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542A08" w:rsidP="00387BE8">
      <w:pPr>
        <w:pStyle w:val="ListParagraph"/>
        <w:numPr>
          <w:ilvl w:val="3"/>
          <w:numId w:val="1"/>
        </w:numPr>
        <w:jc w:val="both"/>
      </w:pPr>
      <w:hyperlink r:id="rId53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542A08" w:rsidP="00387BE8">
      <w:pPr>
        <w:pStyle w:val="ListParagraph"/>
        <w:numPr>
          <w:ilvl w:val="3"/>
          <w:numId w:val="1"/>
        </w:numPr>
        <w:jc w:val="both"/>
      </w:pPr>
      <w:hyperlink r:id="rId54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542A08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542A08" w:rsidP="00B24F38">
      <w:pPr>
        <w:pStyle w:val="ListParagraph"/>
        <w:numPr>
          <w:ilvl w:val="3"/>
          <w:numId w:val="1"/>
        </w:numPr>
        <w:jc w:val="both"/>
      </w:pPr>
      <w:hyperlink r:id="rId56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542A08" w:rsidP="00B24F38">
      <w:pPr>
        <w:pStyle w:val="ListParagraph"/>
        <w:numPr>
          <w:ilvl w:val="3"/>
          <w:numId w:val="1"/>
        </w:numPr>
        <w:jc w:val="both"/>
      </w:pPr>
      <w:hyperlink r:id="rId57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542A08" w:rsidP="00581DCE">
      <w:pPr>
        <w:pStyle w:val="ListParagraph"/>
        <w:numPr>
          <w:ilvl w:val="3"/>
          <w:numId w:val="1"/>
        </w:numPr>
        <w:jc w:val="both"/>
      </w:pPr>
      <w:hyperlink r:id="rId58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542A08" w:rsidP="00581DCE">
      <w:pPr>
        <w:pStyle w:val="ListParagraph"/>
        <w:numPr>
          <w:ilvl w:val="3"/>
          <w:numId w:val="1"/>
        </w:numPr>
        <w:jc w:val="both"/>
      </w:pPr>
      <w:hyperlink r:id="rId59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542A08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0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542A08" w:rsidP="00230E20">
      <w:pPr>
        <w:ind w:left="360"/>
        <w:rPr>
          <w:b/>
          <w:bCs/>
          <w:lang w:val="ru-RU"/>
        </w:rPr>
      </w:pPr>
      <w:hyperlink r:id="rId62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scaledagileframework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542A08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3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542A08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4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7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542A08" w:rsidP="000B26F6">
      <w:hyperlink r:id="rId76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542A08" w:rsidP="000B26F6">
      <w:hyperlink r:id="rId77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77777777" w:rsidR="000B26F6" w:rsidRPr="00B453B5" w:rsidRDefault="000B26F6" w:rsidP="000B26F6">
      <w:pPr>
        <w:pStyle w:val="ListParagraph"/>
        <w:tabs>
          <w:tab w:val="left" w:pos="450"/>
        </w:tabs>
        <w:ind w:left="2880" w:hanging="2430"/>
      </w:pPr>
    </w:p>
    <w:sectPr w:rsidR="000B26F6" w:rsidRPr="00B453B5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942E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1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9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2126E"/>
    <w:rsid w:val="00031636"/>
    <w:rsid w:val="0003721F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219EF"/>
    <w:rsid w:val="00230E20"/>
    <w:rsid w:val="00247EA7"/>
    <w:rsid w:val="00254837"/>
    <w:rsid w:val="002552BA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50074"/>
    <w:rsid w:val="004569F8"/>
    <w:rsid w:val="0046273D"/>
    <w:rsid w:val="00476164"/>
    <w:rsid w:val="004802F0"/>
    <w:rsid w:val="00492432"/>
    <w:rsid w:val="00494B24"/>
    <w:rsid w:val="004A326F"/>
    <w:rsid w:val="004A3F26"/>
    <w:rsid w:val="004A5AD3"/>
    <w:rsid w:val="004B17FE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D0444"/>
    <w:rsid w:val="008012EA"/>
    <w:rsid w:val="008206AB"/>
    <w:rsid w:val="008423D9"/>
    <w:rsid w:val="008455AE"/>
    <w:rsid w:val="0084736A"/>
    <w:rsid w:val="00851716"/>
    <w:rsid w:val="00861EE0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7B20"/>
    <w:rsid w:val="00BE6655"/>
    <w:rsid w:val="00BE7CA0"/>
    <w:rsid w:val="00C01C47"/>
    <w:rsid w:val="00C274CE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54590"/>
    <w:rsid w:val="00D62747"/>
    <w:rsid w:val="00D70D12"/>
    <w:rsid w:val="00D73C1B"/>
    <w:rsid w:val="00D81F94"/>
    <w:rsid w:val="00D91213"/>
    <w:rsid w:val="00D962C5"/>
    <w:rsid w:val="00DA7CDA"/>
    <w:rsid w:val="00DB1761"/>
    <w:rsid w:val="00DC22EF"/>
    <w:rsid w:val="00DD62CA"/>
    <w:rsid w:val="00DE2282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8FE"/>
    <w:rsid w:val="00E967F7"/>
    <w:rsid w:val="00E9726B"/>
    <w:rsid w:val="00EB01AD"/>
    <w:rsid w:val="00EB4BCD"/>
    <w:rsid w:val="00EB5FCF"/>
    <w:rsid w:val="00EC0E54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8" Type="http://schemas.openxmlformats.org/officeDocument/2006/relationships/image" Target="media/image9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24" Type="http://schemas.openxmlformats.org/officeDocument/2006/relationships/hyperlink" Target="https://jira.fxclub.org/browse/OMEGA-2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53" Type="http://schemas.openxmlformats.org/officeDocument/2006/relationships/hyperlink" Target="https://jira.fxclub.org/browse/FXPAY-12063" TargetMode="External"/><Relationship Id="rId58" Type="http://schemas.openxmlformats.org/officeDocument/2006/relationships/hyperlink" Target="https://jira.fxclub.org/browse/FXPAY-9952" TargetMode="External"/><Relationship Id="rId66" Type="http://schemas.openxmlformats.org/officeDocument/2006/relationships/image" Target="media/image8.png"/><Relationship Id="rId74" Type="http://schemas.openxmlformats.org/officeDocument/2006/relationships/image" Target="media/image14.png"/><Relationship Id="rId79" Type="http://schemas.openxmlformats.org/officeDocument/2006/relationships/theme" Target="theme/theme1.xml"/><Relationship Id="rId5" Type="http://schemas.openxmlformats.org/officeDocument/2006/relationships/hyperlink" Target="https://conf.fxclub.org/display/CA/Analyst+Chapter+members" TargetMode="External"/><Relationship Id="rId61" Type="http://schemas.openxmlformats.org/officeDocument/2006/relationships/image" Target="media/image6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56" Type="http://schemas.openxmlformats.org/officeDocument/2006/relationships/hyperlink" Target="https://jira.fxclub.org/browse/FXPAY-9309" TargetMode="External"/><Relationship Id="rId64" Type="http://schemas.openxmlformats.org/officeDocument/2006/relationships/hyperlink" Target="https://libertexgroup.leanix.net/workspace/workspace-selection?relativeUrl=%2F" TargetMode="External"/><Relationship Id="rId69" Type="http://schemas.openxmlformats.org/officeDocument/2006/relationships/hyperlink" Target="https://fxbank-test.fxclub.org/mng?plugin=pay_bank_out_list_api" TargetMode="External"/><Relationship Id="rId77" Type="http://schemas.openxmlformats.org/officeDocument/2006/relationships/hyperlink" Target="https://jira.fxclub.org/browse/FXPAY-13156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25" Type="http://schemas.openxmlformats.org/officeDocument/2006/relationships/hyperlink" Target="https://jira.fxclub.org/browse/OMEGA-3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46" Type="http://schemas.openxmlformats.org/officeDocument/2006/relationships/hyperlink" Target="http://fxbank-test-cypb.fxclub.org/" TargetMode="External"/><Relationship Id="rId59" Type="http://schemas.openxmlformats.org/officeDocument/2006/relationships/hyperlink" Target="https://jira.fxclub.org/browse/FXPAY-12457" TargetMode="External"/><Relationship Id="rId67" Type="http://schemas.openxmlformats.org/officeDocument/2006/relationships/hyperlink" Target="https://fxbank-test3.fxclub.org/mng?plugin=pay_request_processing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jira.fxclub.org/browse/FXPAY-12265" TargetMode="External"/><Relationship Id="rId62" Type="http://schemas.openxmlformats.org/officeDocument/2006/relationships/hyperlink" Target="https://www.scaledagileframework.com/" TargetMode="External"/><Relationship Id="rId70" Type="http://schemas.openxmlformats.org/officeDocument/2006/relationships/image" Target="media/image10.png"/><Relationship Id="rId75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PAY-12033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conf.fxclub.org/display/WP/Registration+flow" TargetMode="External"/><Relationship Id="rId65" Type="http://schemas.openxmlformats.org/officeDocument/2006/relationships/image" Target="media/image7.png"/><Relationship Id="rId73" Type="http://schemas.openxmlformats.org/officeDocument/2006/relationships/image" Target="media/image13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B-71246" TargetMode="External"/><Relationship Id="rId76" Type="http://schemas.openxmlformats.org/officeDocument/2006/relationships/hyperlink" Target="https://backoffice-stg.easypaymentgateway.com/" TargetMode="Externa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11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26214</TotalTime>
  <Pages>19</Pages>
  <Words>2967</Words>
  <Characters>16918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19846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366</cp:revision>
  <dcterms:created xsi:type="dcterms:W3CDTF">2021-04-07T08:34:00Z</dcterms:created>
  <dcterms:modified xsi:type="dcterms:W3CDTF">2021-05-24T05:44:00Z</dcterms:modified>
</cp:coreProperties>
</file>